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Snodland CofE Primary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r w:rsidR="00B800A8">
        <w:rPr>
          <w:rFonts w:ascii="Arial" w:hAnsi="Arial" w:cs="Arial"/>
          <w:sz w:val="22"/>
          <w:szCs w:val="22"/>
        </w:rPr>
        <w:t xml:space="preserve">GovernorHub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Nicole Bremner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09/01/2028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PCC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12/11/2025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96CCD3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595F79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Charlene Davies</w:t>
            </w:r>
          </w:p>
          <w:p w14:paraId="7547A99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24/09/2024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23/09/2028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Rochester Diocese</w:t>
            </w:r>
          </w:p>
          <w:p w14:paraId="5941712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E9FA01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CD7CE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3D8E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EA3A7C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Maidstone and Tunbridge Wells NHS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76745C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ED5C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0E1F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21/02/2022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8DE5B5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561F12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1F2690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08A5D9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Paul Dent</w:t>
            </w:r>
          </w:p>
          <w:p w14:paraId="4CCF2F87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09/10/2028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School</w:t>
            </w:r>
          </w:p>
          <w:p w14:paraId="435F22A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3C0A3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59C2F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99A4D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754E86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639C2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B6A31B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0270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AF611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F2B79F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69904A3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BB2D2EF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Harewood</w:t>
            </w:r>
          </w:p>
          <w:p w14:paraId="3652DB9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05/06/2024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04/06/2028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Diocese</w:t>
            </w:r>
          </w:p>
          <w:p w14:paraId="23BDFAC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lastRenderedPageBreak/>
              <w:br/>
            </w:r>
          </w:p>
          <w:p w14:paraId="4A4996F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31DE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449EE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lastRenderedPageBreak/>
              <w:t>Confirmed: 03/09/2025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B8FC0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 &amp; J Services SE Ltd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E1991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Electrical contractors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DBB6C1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Husband's company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2F5D1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11/07/2016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612286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1A5898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BE495BE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53B4D5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14D447E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C496BF1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37BED2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8CD38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B9AB7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9875FC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Oakwood Park Grammar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72C71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Parent 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34C76C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Elected 10/03/2022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7482D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10/03/2022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BCC127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EED97C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6DB7C0A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B517BCE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0076953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76066AC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484FC64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774E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0BEFE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00026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Snodland CofE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0BE8B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Foundation 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906A52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Elected 11/07/2016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FA5C9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11/07/2016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5BE4EF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0E832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827BC33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4EBC1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Holley Hunt</w:t>
            </w:r>
          </w:p>
          <w:p w14:paraId="21923D1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23E251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52212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1CC65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F0C04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00C6B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Snodland CEP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890C0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F9F1F8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Headteacher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89D7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01/07/2013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19AEA8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14E69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027C42A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76BBA1B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ACF915A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807E09D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140EC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C5B76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1956C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52346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Holmesdale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5580C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DE1E8A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A6F8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02/12/2024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9747C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4AA310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C7154CF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09D6B4D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22A6653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FA47A03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33E982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35F3A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19F9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4E548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Burham CEP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B1E9AA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020C62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Foundation Governor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45F72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03/09/2024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B1F36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02/09/2032</w:t>
            </w:r>
          </w:p>
          <w:p w14:paraId="51D2BB8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4976C8A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CF3B1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Alison Mitchell</w:t>
            </w:r>
          </w:p>
          <w:p w14:paraId="231B2D3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09/01/2028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Diocese</w:t>
            </w:r>
          </w:p>
          <w:p w14:paraId="64A33A00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4F4FEB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DCC83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F8B02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03/02/2026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C89C1E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Governance-Connected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E05B3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 Services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180B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Working with many schools throughout Medway &amp; Kent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7CE72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01/09/2018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BD17A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541B3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17AC92F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02B9871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383E444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5D8EDE8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E2B91A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7FB29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F365E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03/02/2026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59861D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Leigh Academies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1EDA3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4A6937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Employed as Governance Professional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74CD0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EB066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F61440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5CF4891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E84DC59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A063F16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CAF1976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1470C8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C290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43B5CC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03/02/2026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462FB8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Aletheia Academy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57936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BF975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Employed as a Governance Professional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71D96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12/01/2026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2F517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3566E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7F0A1C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C1F9D9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Danielle Pearson-Smith</w:t>
            </w:r>
          </w:p>
          <w:p w14:paraId="73ECBB0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Ex-Officio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01/06/2019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BD02FA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CC1A6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1ADF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EC7AD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06/11/2025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431B1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16D66F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14F90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A1C0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68BB5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CE77E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4ABFC5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0E8B4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Lisa Renwick</w:t>
            </w:r>
          </w:p>
          <w:p w14:paraId="0302D1D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E39048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C6F98F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4B7E0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B2EA94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16/09/2025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820B2A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972156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AB990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1AC3D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FD7D35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5D482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7EEBC0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4FD9DE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Victoria Ryder</w:t>
            </w:r>
          </w:p>
          <w:p w14:paraId="50A08FFF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10/02/2023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10/02/2027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3AC10FF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B8F3B6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E66D6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FFEED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15/09/2025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F7AB9E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Roseacre Junior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23B6A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Teacher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6AEFF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8462D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06/09/2015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D1C8D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D1208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03793EB" w14:textId="77777777" w:rsidR="00364079" w:rsidRDefault="00364079">
      <w:pPr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sz w:val="32"/>
          <w:szCs w:val="32"/>
          <w:shd w:val="clear" w:color="auto" w:fill="FFFFFF"/>
        </w:rPr>
        <w:br w:type="page"/>
      </w:r>
    </w:p>
    <w:p w14:paraId="77430A3D" w14:textId="3141B132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lastRenderedPageBreak/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Nicola Dring</w:t>
            </w:r>
          </w:p>
          <w:p w14:paraId="215D2A97" w14:textId="20B68E5B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16/09/2025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05AFA7BE" w14:textId="77777777" w:rsidTr="002A45AC">
        <w:trPr>
          <w:trHeight w:hRule="exact" w:val="1418"/>
        </w:trPr>
        <w:tc>
          <w:tcPr>
            <w:tcW w:w="3759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B13423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Kerrie Fisk</w:t>
            </w:r>
          </w:p>
          <w:p w14:paraId="5529EE77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4AE3D9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B7CEAEB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16/03/2026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4D344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Ian Williams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DA774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Husband is Contracts Manager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161DEA0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May be used to quote for refurbishment works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14A8F51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CEB983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1636BD3F" w14:textId="77777777" w:rsidTr="002A45AC">
        <w:trPr>
          <w:trHeight w:hRule="exact" w:val="1418"/>
        </w:trPr>
        <w:tc>
          <w:tcPr>
            <w:tcW w:w="3759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EC2CCA3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2314DEC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887463A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9E03B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16/03/2026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100C1B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Holmesdale School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139113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AB13D5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C8B690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03/12/2025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B4A233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02/12/2029</w:t>
            </w:r>
          </w:p>
        </w:tc>
      </w:tr>
      <w:tr w:rsidR="00E77C1E" w14:paraId="4914FCE1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D06C485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Daniel Pring</w:t>
            </w:r>
          </w:p>
          <w:p w14:paraId="17AE09B8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Governing Body</w:t>
            </w:r>
          </w:p>
          <w:p w14:paraId="0AB7A4C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39EE7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03/09/2025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37F1D1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Westbrook Trust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E8B892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Trustee 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4A19141A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F25042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09/10/2023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1E57A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08/10/2027</w:t>
            </w:r>
          </w:p>
        </w:tc>
      </w:tr>
    </w:tbl>
    <w:p w14:paraId="7A83AE70" w14:textId="41705267" w:rsidR="00E111E6" w:rsidRDefault="00E111E6"/>
    <w:p w14:paraId="2CC1040D" w14:textId="39549F74" w:rsid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p w14:paraId="2B2D4422" w14:textId="77777777" w:rsidR="00FA0913" w:rsidRPr="007115F3" w:rsidRDefault="00FA0913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B44EB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Annette Davies</w:t>
            </w:r>
          </w:p>
          <w:p w14:paraId="60B28513" w14:textId="167FED23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17/12/2021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16/12/2025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Kent County Council</w:t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20/01/2026</w:t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05/11/2025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8D0BF2D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867FEAC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Stephanie Sander-King</w:t>
            </w:r>
          </w:p>
          <w:p w14:paraId="78A1FD4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01/05/2023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PCC</w:t>
            </w:r>
          </w:p>
          <w:p w14:paraId="797D683F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31/08/2025</w:t>
            </w:r>
          </w:p>
          <w:p w14:paraId="5B153D9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E8715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8510C3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16/10/2024</w:t>
            </w:r>
          </w:p>
          <w:p w14:paraId="084F871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DFEF5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Matter Electrical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929390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Husband's buiness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D7E97B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Husband owns electrical company.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C901CB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01/01/2019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FAA06B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07F9957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B42DE43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Sue Birchall</w:t>
            </w:r>
          </w:p>
          <w:p w14:paraId="7F55A407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Diocese</w:t>
            </w:r>
          </w:p>
          <w:p w14:paraId="13828BC5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31/08/2025</w:t>
            </w:r>
          </w:p>
          <w:p w14:paraId="1238B55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91D45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98B487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11/09/2024</w:t>
            </w:r>
          </w:p>
          <w:p w14:paraId="3F67248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2F0B36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Privacy notice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71F028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GDPR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BB1EBE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3B419D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25/05/2022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F4F4E6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56882793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B03FFC8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Oliver Allen</w:t>
            </w:r>
          </w:p>
          <w:p w14:paraId="33785E58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12/07/2023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11/07/2024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2BC822C6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31/07/2024</w:t>
            </w:r>
          </w:p>
          <w:p w14:paraId="37EAC06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E2F06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42E5F5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08/01/2024</w:t>
            </w:r>
          </w:p>
          <w:p w14:paraId="320D3D7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0FCC1F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Westbrook Trust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BAB28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03BDBA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3669CF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01/10/2014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2A1716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D8DB5DE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0632438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6714ED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3E94C91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2B29B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EB756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603747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08/01/2024</w:t>
            </w:r>
          </w:p>
          <w:p w14:paraId="0D97CBB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36F77E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UKAT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65706B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Wife is an 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3A9B71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0E16C3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01/11/2015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301F7D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387038A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086D96C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04FBA8F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DB4CDE1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4AEC1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4FB61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A08C59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08/01/2024</w:t>
            </w:r>
          </w:p>
          <w:p w14:paraId="0D908DF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DA3165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Fairview Primary School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49D111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Wife is a governor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8A5D1E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C72ABC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01/07/2018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6353D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5E7AF77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D9FC3B0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Jenny  Glanfield</w:t>
            </w:r>
          </w:p>
          <w:p w14:paraId="152308D6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C16C1AC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31/07/2024</w:t>
            </w:r>
          </w:p>
          <w:p w14:paraId="1010CBB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63D21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37EC4E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55573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1FEDB4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92E080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5F6F65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E54725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8B3699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AC8820D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4430C46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Oliver Allen</w:t>
            </w:r>
          </w:p>
          <w:p w14:paraId="3B3A9B11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525BB98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31/07/2024</w:t>
            </w:r>
          </w:p>
          <w:p w14:paraId="23E8A45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F672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F91B0D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3A2D1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9E1281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4DCBFEE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5FECA3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A9FB7A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C566E0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C82A5E1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931EF56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Alison Mitchell</w:t>
            </w:r>
          </w:p>
          <w:p w14:paraId="4BB77C13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08/10/2027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591FC9D4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11/10/2023</w:t>
            </w:r>
          </w:p>
          <w:p w14:paraId="338EBD8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0ACDE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788C35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B9FC6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E15C10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39C1FA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7776DB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BB7C3D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3E1E7B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65A1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64079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A7704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Nicola.Dring</dc:creator>
  <cp:lastModifiedBy>Nicola Dring</cp:lastModifiedBy>
  <cp:revision>2</cp:revision>
  <dcterms:created xsi:type="dcterms:W3CDTF">2026-03-17T15:33:00Z</dcterms:created>
  <dcterms:modified xsi:type="dcterms:W3CDTF">2026-03-17T15:33:00Z</dcterms:modified>
</cp:coreProperties>
</file>